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9E0" w:rsidRPr="008349E0" w:rsidRDefault="008349E0" w:rsidP="008349E0">
      <w:pPr>
        <w:tabs>
          <w:tab w:val="left" w:pos="1470"/>
          <w:tab w:val="center" w:pos="4898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349E0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</w:t>
      </w:r>
    </w:p>
    <w:p w:rsidR="008349E0" w:rsidRPr="008349E0" w:rsidRDefault="008349E0" w:rsidP="008349E0">
      <w:pPr>
        <w:tabs>
          <w:tab w:val="left" w:pos="1470"/>
          <w:tab w:val="center" w:pos="4898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8349E0">
        <w:rPr>
          <w:rFonts w:ascii="Times New Roman" w:eastAsia="Times New Roman" w:hAnsi="Times New Roman"/>
          <w:b/>
          <w:sz w:val="24"/>
          <w:szCs w:val="24"/>
          <w:lang w:eastAsia="ru-RU"/>
        </w:rPr>
        <w:t>ПЕТРОВСКОГО  СЕЛЬСКОГО</w:t>
      </w:r>
      <w:proofErr w:type="gramEnd"/>
      <w:r w:rsidRPr="008349E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ПОСЕЛЕНИЯ</w:t>
      </w:r>
    </w:p>
    <w:p w:rsidR="008349E0" w:rsidRPr="008349E0" w:rsidRDefault="008349E0" w:rsidP="008349E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349E0" w:rsidRPr="008349E0" w:rsidRDefault="008349E0" w:rsidP="008349E0">
      <w:pPr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  <w:r w:rsidRPr="008349E0">
        <w:rPr>
          <w:rFonts w:ascii="Times New Roman" w:eastAsia="Times New Roman" w:hAnsi="Times New Roman"/>
          <w:sz w:val="36"/>
          <w:szCs w:val="36"/>
          <w:lang w:eastAsia="ru-RU"/>
        </w:rPr>
        <w:t>ПОСТАНОВЛЕНИЕ</w:t>
      </w:r>
    </w:p>
    <w:p w:rsidR="008349E0" w:rsidRPr="008349E0" w:rsidRDefault="008349E0" w:rsidP="008349E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49E0" w:rsidRPr="008349E0" w:rsidRDefault="008349E0" w:rsidP="008349E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053A" w:rsidRDefault="00846FE8" w:rsidP="00226ED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30 июля</w:t>
      </w:r>
      <w:r w:rsidR="008E65F8">
        <w:rPr>
          <w:rFonts w:ascii="Times New Roman" w:eastAsia="Times New Roman" w:hAnsi="Times New Roman"/>
          <w:sz w:val="28"/>
          <w:szCs w:val="28"/>
          <w:lang w:eastAsia="ru-RU"/>
        </w:rPr>
        <w:t xml:space="preserve"> 2026</w:t>
      </w:r>
      <w:r w:rsidR="008349E0" w:rsidRPr="008349E0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8349E0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21053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</w:t>
      </w:r>
      <w:r w:rsidR="00226E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E65F8">
        <w:rPr>
          <w:rFonts w:ascii="Times New Roman" w:eastAsia="Times New Roman" w:hAnsi="Times New Roman"/>
          <w:sz w:val="28"/>
          <w:szCs w:val="28"/>
          <w:lang w:eastAsia="ru-RU"/>
        </w:rPr>
        <w:t xml:space="preserve">  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108</w:t>
      </w:r>
      <w:r w:rsidR="0021053A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21053A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8E65F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 w:rsidR="0021053A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8349E0" w:rsidRPr="008349E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сл. Петровка </w:t>
      </w:r>
      <w:r w:rsidR="008349E0" w:rsidRPr="008349E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349E0" w:rsidRPr="008349E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349E0" w:rsidRPr="008349E0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226EDF" w:rsidRPr="00226EDF" w:rsidRDefault="00226EDF" w:rsidP="00226ED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</w:tblGrid>
      <w:tr w:rsidR="00096542" w:rsidRPr="00096542" w:rsidTr="00B3797A">
        <w:trPr>
          <w:trHeight w:val="231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096542" w:rsidRPr="008E65F8" w:rsidRDefault="008E65F8" w:rsidP="000D4049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внесении изменений в постановление Администрации Петровского сельского поселения от 19.11.2019 г. № 119 «</w:t>
            </w:r>
            <w:r w:rsidR="000D40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 утверждении а</w:t>
            </w:r>
            <w:r w:rsidR="000D4049" w:rsidRPr="000965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дминистративного регламента</w:t>
            </w:r>
            <w:r w:rsidR="000D404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0D4049" w:rsidRPr="0009654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предоставления муниципальной услуги </w:t>
            </w:r>
            <w:r w:rsidR="000D4049" w:rsidRPr="00096542">
              <w:rPr>
                <w:rFonts w:ascii="Times New Roman" w:hAnsi="Times New Roman"/>
                <w:sz w:val="28"/>
                <w:szCs w:val="28"/>
              </w:rPr>
              <w:t xml:space="preserve">«Выдача разрешений на захоронение </w:t>
            </w:r>
            <w:r w:rsidR="00E058BA" w:rsidRPr="00E058BA">
              <w:rPr>
                <w:rFonts w:ascii="Times New Roman" w:hAnsi="Times New Roman"/>
                <w:sz w:val="28"/>
                <w:szCs w:val="28"/>
              </w:rPr>
              <w:t>(перезахоронение)</w:t>
            </w:r>
            <w:r w:rsidR="00E058B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0D4049" w:rsidRPr="00096542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proofErr w:type="spellStart"/>
            <w:r w:rsidR="000D4049" w:rsidRPr="00096542">
              <w:rPr>
                <w:rFonts w:ascii="Times New Roman" w:hAnsi="Times New Roman"/>
                <w:sz w:val="28"/>
                <w:szCs w:val="28"/>
              </w:rPr>
              <w:t>подзахоронение</w:t>
            </w:r>
            <w:proofErr w:type="spellEnd"/>
            <w:r w:rsidR="000D4049" w:rsidRPr="00096542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r w:rsidR="00C07CAE">
              <w:rPr>
                <w:rFonts w:ascii="Times New Roman" w:hAnsi="Times New Roman"/>
                <w:sz w:val="28"/>
                <w:szCs w:val="28"/>
              </w:rPr>
              <w:t>общественных</w:t>
            </w:r>
            <w:r w:rsidR="000D4049" w:rsidRPr="00096542">
              <w:rPr>
                <w:rFonts w:ascii="Times New Roman" w:hAnsi="Times New Roman"/>
                <w:sz w:val="28"/>
                <w:szCs w:val="28"/>
              </w:rPr>
              <w:t xml:space="preserve"> кладбищах муниципального образования</w:t>
            </w:r>
            <w:r w:rsidR="000D4049"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r w:rsidR="000D4049">
              <w:rPr>
                <w:rFonts w:ascii="Times New Roman" w:hAnsi="Times New Roman"/>
                <w:sz w:val="28"/>
                <w:szCs w:val="28"/>
              </w:rPr>
              <w:t>Петровское</w:t>
            </w:r>
            <w:r w:rsidR="000D4049" w:rsidRPr="00096542">
              <w:rPr>
                <w:rFonts w:ascii="Times New Roman" w:hAnsi="Times New Roman"/>
                <w:sz w:val="28"/>
                <w:szCs w:val="28"/>
              </w:rPr>
              <w:t xml:space="preserve"> сельское поселение</w:t>
            </w:r>
            <w:r w:rsidR="000D4049">
              <w:rPr>
                <w:rFonts w:ascii="Times New Roman" w:hAnsi="Times New Roman"/>
                <w:sz w:val="28"/>
                <w:szCs w:val="28"/>
              </w:rPr>
              <w:t>»</w:t>
            </w:r>
            <w:r w:rsidR="000D4049" w:rsidRPr="000965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D4049">
              <w:rPr>
                <w:rFonts w:ascii="Times New Roman" w:hAnsi="Times New Roman"/>
                <w:sz w:val="28"/>
                <w:szCs w:val="28"/>
              </w:rPr>
              <w:t>Мясниковского</w:t>
            </w:r>
            <w:proofErr w:type="spellEnd"/>
            <w:r w:rsidR="000D4049" w:rsidRPr="00096542">
              <w:rPr>
                <w:rFonts w:ascii="Times New Roman" w:hAnsi="Times New Roman"/>
                <w:sz w:val="28"/>
                <w:szCs w:val="28"/>
              </w:rPr>
              <w:t xml:space="preserve"> района </w:t>
            </w:r>
            <w:r w:rsidR="000D4049">
              <w:rPr>
                <w:rFonts w:ascii="Times New Roman" w:hAnsi="Times New Roman"/>
                <w:sz w:val="28"/>
                <w:szCs w:val="28"/>
              </w:rPr>
              <w:t>Ростовской</w:t>
            </w:r>
            <w:r w:rsidR="000D4049" w:rsidRPr="00096542">
              <w:rPr>
                <w:rFonts w:ascii="Times New Roman" w:hAnsi="Times New Roman"/>
                <w:sz w:val="28"/>
                <w:szCs w:val="28"/>
              </w:rPr>
              <w:t xml:space="preserve"> области»</w:t>
            </w:r>
          </w:p>
        </w:tc>
      </w:tr>
    </w:tbl>
    <w:p w:rsidR="00096542" w:rsidRPr="00096542" w:rsidRDefault="00096542" w:rsidP="0009654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65F8" w:rsidRDefault="008E65F8" w:rsidP="008E65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049" w:rsidRPr="008E65F8" w:rsidRDefault="008E65F8" w:rsidP="008E65F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65F8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Федеральным законом от 20.03.2025 года № 33-ФЗ «Об общих принципах организации местного самоуправления в единой системе публичной власти»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0D4049" w:rsidRPr="00096542">
        <w:rPr>
          <w:rFonts w:ascii="Times New Roman" w:eastAsia="Times New Roman" w:hAnsi="Times New Roman"/>
          <w:sz w:val="28"/>
          <w:szCs w:val="28"/>
          <w:lang w:eastAsia="ru-RU"/>
        </w:rPr>
        <w:t>Федеральным законом от 27.07.2010 №</w:t>
      </w:r>
      <w:r w:rsidR="000D404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D4049" w:rsidRPr="00096542">
        <w:rPr>
          <w:rFonts w:ascii="Times New Roman" w:eastAsia="Times New Roman" w:hAnsi="Times New Roman"/>
          <w:sz w:val="28"/>
          <w:szCs w:val="28"/>
          <w:lang w:eastAsia="ru-RU"/>
        </w:rPr>
        <w:t>210-ФЗ «Об организации предоставления государс</w:t>
      </w:r>
      <w:r w:rsidR="000D4049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венных и муниципальных услуг», </w:t>
      </w:r>
      <w:r w:rsidR="000D4049" w:rsidRPr="000D4049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Федеральным законом от 12.01.1996 </w:t>
      </w:r>
      <w:r w:rsidR="000D4049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0D4049" w:rsidRPr="000D4049">
        <w:rPr>
          <w:rFonts w:ascii="Times New Roman" w:eastAsia="Times New Roman" w:hAnsi="Times New Roman"/>
          <w:sz w:val="28"/>
          <w:szCs w:val="28"/>
          <w:lang w:eastAsia="ru-RU"/>
        </w:rPr>
        <w:t xml:space="preserve"> 8-ФЗ «О погребении и</w:t>
      </w:r>
      <w:r w:rsidR="000D404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D4049" w:rsidRPr="000D4049">
        <w:rPr>
          <w:rFonts w:ascii="Times New Roman" w:eastAsia="Times New Roman" w:hAnsi="Times New Roman"/>
          <w:sz w:val="28"/>
          <w:szCs w:val="28"/>
          <w:lang w:eastAsia="ru-RU"/>
        </w:rPr>
        <w:t>похоронном деле»</w:t>
      </w:r>
      <w:r w:rsidR="000D404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8E65F8">
        <w:rPr>
          <w:rFonts w:ascii="Times New Roman" w:eastAsia="Times New Roman" w:hAnsi="Times New Roman"/>
          <w:bCs/>
          <w:sz w:val="28"/>
          <w:szCs w:val="28"/>
          <w:lang w:eastAsia="ru-RU"/>
        </w:rPr>
        <w:t>Федеральным законом от 02.05.2006 года № 59-ФЗ «О порядке рассмотрения обращений граждан Российской Федерации», Федеральным законом от 28.12.2024 года № 547-ФЗ «О внесении изменений в Федеральный закон «О порядке рассмотрения обращений граждан Российской Федерации»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0D4049" w:rsidRPr="0021053A">
        <w:rPr>
          <w:rFonts w:ascii="Times New Roman" w:eastAsia="Times New Roman" w:hAnsi="Times New Roman"/>
          <w:sz w:val="28"/>
          <w:szCs w:val="28"/>
          <w:lang w:eastAsia="ru-RU"/>
        </w:rPr>
        <w:t>Постановлением Администрации Петровского сельского поселения от 30.12.2010 № 104 «Об утверждении Порядка разработки и утверждения административных регламентов муниципальных услуг (муниципальных функций) администрации  Петровского сельского поселения</w:t>
      </w:r>
      <w:r w:rsidR="008B19D7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0D4049" w:rsidRPr="0021053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D4049" w:rsidRPr="00096542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Уставом муниципального образования </w:t>
      </w:r>
      <w:r w:rsidR="000D4049">
        <w:rPr>
          <w:rFonts w:ascii="Times New Roman" w:eastAsia="Times New Roman" w:hAnsi="Times New Roman"/>
          <w:sz w:val="28"/>
          <w:szCs w:val="28"/>
          <w:lang w:eastAsia="ru-RU"/>
        </w:rPr>
        <w:t>«Петровское</w:t>
      </w:r>
      <w:r w:rsidR="000D4049" w:rsidRPr="00096542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</w:t>
      </w:r>
      <w:r w:rsidR="000D4049">
        <w:rPr>
          <w:rFonts w:ascii="Times New Roman" w:eastAsia="Times New Roman" w:hAnsi="Times New Roman"/>
          <w:sz w:val="28"/>
          <w:szCs w:val="28"/>
          <w:lang w:eastAsia="ru-RU"/>
        </w:rPr>
        <w:t>», А</w:t>
      </w:r>
      <w:r w:rsidR="000D4049" w:rsidRPr="00096542">
        <w:rPr>
          <w:rFonts w:ascii="Times New Roman" w:eastAsia="Times New Roman" w:hAnsi="Times New Roman"/>
          <w:sz w:val="28"/>
          <w:szCs w:val="28"/>
          <w:lang w:eastAsia="ru-RU"/>
        </w:rPr>
        <w:t xml:space="preserve">дминистрация </w:t>
      </w:r>
      <w:r w:rsidR="000D4049">
        <w:rPr>
          <w:rFonts w:ascii="Times New Roman" w:eastAsia="Times New Roman" w:hAnsi="Times New Roman"/>
          <w:sz w:val="28"/>
          <w:szCs w:val="28"/>
          <w:lang w:eastAsia="ru-RU"/>
        </w:rPr>
        <w:t>Петровского</w:t>
      </w:r>
      <w:r w:rsidR="000D4049" w:rsidRPr="00096542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</w:t>
      </w:r>
    </w:p>
    <w:p w:rsidR="00096542" w:rsidRPr="00096542" w:rsidRDefault="00096542" w:rsidP="000D40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049" w:rsidRPr="008349E0" w:rsidRDefault="000D4049" w:rsidP="000D404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49E0">
        <w:rPr>
          <w:rFonts w:ascii="Times New Roman" w:eastAsia="Times New Roman" w:hAnsi="Times New Roman"/>
          <w:sz w:val="28"/>
          <w:szCs w:val="28"/>
          <w:lang w:eastAsia="ru-RU"/>
        </w:rPr>
        <w:t>постановляет:</w:t>
      </w:r>
    </w:p>
    <w:p w:rsidR="00096542" w:rsidRPr="00096542" w:rsidRDefault="00096542" w:rsidP="000965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65F8" w:rsidRDefault="008E65F8" w:rsidP="0009654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Внести изменения</w:t>
      </w:r>
      <w:r w:rsidRPr="008E65F8">
        <w:rPr>
          <w:rFonts w:ascii="Times New Roman" w:eastAsia="Times New Roman" w:hAnsi="Times New Roman"/>
          <w:sz w:val="28"/>
          <w:szCs w:val="28"/>
          <w:lang w:eastAsia="ru-RU"/>
        </w:rPr>
        <w:t xml:space="preserve"> в постановление Администрации Петровского сельского </w:t>
      </w:r>
      <w:r w:rsidR="008B19D7">
        <w:rPr>
          <w:rFonts w:ascii="Times New Roman" w:eastAsia="Times New Roman" w:hAnsi="Times New Roman"/>
          <w:sz w:val="28"/>
          <w:szCs w:val="28"/>
          <w:lang w:eastAsia="ru-RU"/>
        </w:rPr>
        <w:t>поселения от 19.11.2019 г. № 98</w:t>
      </w:r>
      <w:r w:rsidRPr="008E65F8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административного регламента</w:t>
      </w:r>
      <w:r w:rsidRPr="008E65F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предоставления муниципальной услуги </w:t>
      </w:r>
      <w:r w:rsidRPr="008E65F8">
        <w:rPr>
          <w:rFonts w:ascii="Times New Roman" w:eastAsia="Times New Roman" w:hAnsi="Times New Roman"/>
          <w:sz w:val="28"/>
          <w:szCs w:val="28"/>
          <w:lang w:eastAsia="ru-RU"/>
        </w:rPr>
        <w:t>«Выдача разрешений на захоронение (перезахоронение)</w:t>
      </w:r>
      <w:r w:rsidRPr="008E65F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E65F8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proofErr w:type="spellStart"/>
      <w:r w:rsidRPr="008E65F8">
        <w:rPr>
          <w:rFonts w:ascii="Times New Roman" w:eastAsia="Times New Roman" w:hAnsi="Times New Roman"/>
          <w:sz w:val="28"/>
          <w:szCs w:val="28"/>
          <w:lang w:eastAsia="ru-RU"/>
        </w:rPr>
        <w:t>подзахоронение</w:t>
      </w:r>
      <w:proofErr w:type="spellEnd"/>
      <w:r w:rsidRPr="008E65F8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общественных кладбищах муниципального образования</w:t>
      </w:r>
      <w:r w:rsidRPr="008E65F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</w:t>
      </w:r>
      <w:r w:rsidRPr="008E65F8">
        <w:rPr>
          <w:rFonts w:ascii="Times New Roman" w:eastAsia="Times New Roman" w:hAnsi="Times New Roman"/>
          <w:sz w:val="28"/>
          <w:szCs w:val="28"/>
          <w:lang w:eastAsia="ru-RU"/>
        </w:rPr>
        <w:t xml:space="preserve">Петровское сельское поселение» </w:t>
      </w:r>
      <w:proofErr w:type="spellStart"/>
      <w:r w:rsidRPr="008E65F8">
        <w:rPr>
          <w:rFonts w:ascii="Times New Roman" w:eastAsia="Times New Roman" w:hAnsi="Times New Roman"/>
          <w:sz w:val="28"/>
          <w:szCs w:val="28"/>
          <w:lang w:eastAsia="ru-RU"/>
        </w:rPr>
        <w:t>Мясниковского</w:t>
      </w:r>
      <w:proofErr w:type="spellEnd"/>
      <w:r w:rsidRPr="008E65F8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Ростовской области»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согласно приложению.</w:t>
      </w:r>
    </w:p>
    <w:p w:rsidR="008E65F8" w:rsidRPr="008E65F8" w:rsidRDefault="008E65F8" w:rsidP="008E65F8">
      <w:pPr>
        <w:shd w:val="clear" w:color="auto" w:fill="FFFFFF"/>
        <w:tabs>
          <w:tab w:val="left" w:pos="900"/>
          <w:tab w:val="left" w:pos="1152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65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2. Опубликовать настоящее постановление в Информационном бюллетене Петровского сельского поселения и разместить на официальном сайте Администрации Петровского сельского поселения в сети Интернет.</w:t>
      </w:r>
    </w:p>
    <w:p w:rsidR="008E65F8" w:rsidRDefault="008E65F8" w:rsidP="008E65F8">
      <w:pPr>
        <w:shd w:val="clear" w:color="auto" w:fill="FFFFFF"/>
        <w:tabs>
          <w:tab w:val="left" w:pos="900"/>
          <w:tab w:val="left" w:pos="1152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65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Настоящее постановление вступает в силу с момента официального опубликования.</w:t>
      </w:r>
    </w:p>
    <w:p w:rsidR="00096542" w:rsidRPr="00096542" w:rsidRDefault="008E65F8" w:rsidP="00096542">
      <w:pPr>
        <w:shd w:val="clear" w:color="auto" w:fill="FFFFFF"/>
        <w:tabs>
          <w:tab w:val="left" w:pos="900"/>
          <w:tab w:val="left" w:pos="1152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="00096542" w:rsidRPr="000965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Контроль за выполнением </w:t>
      </w:r>
      <w:r w:rsidR="00096542" w:rsidRPr="00096542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настоящего </w:t>
      </w:r>
      <w:r w:rsidR="00096542" w:rsidRPr="000965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постановления оставляю за собой.</w:t>
      </w:r>
    </w:p>
    <w:p w:rsidR="00096542" w:rsidRPr="00096542" w:rsidRDefault="00096542" w:rsidP="00096542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3797A" w:rsidRDefault="00B3797A" w:rsidP="00096542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6FE8" w:rsidRDefault="00846FE8" w:rsidP="00096542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6FE8" w:rsidRPr="00096542" w:rsidRDefault="00846FE8" w:rsidP="00096542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4049" w:rsidRPr="008349E0" w:rsidRDefault="00846FE8" w:rsidP="000D404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Врип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главы</w:t>
      </w:r>
      <w:r w:rsidR="008E65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96542" w:rsidRDefault="000D4049" w:rsidP="00846F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49E0">
        <w:rPr>
          <w:rFonts w:ascii="Times New Roman" w:eastAsia="Times New Roman" w:hAnsi="Times New Roman"/>
          <w:sz w:val="28"/>
          <w:szCs w:val="28"/>
          <w:lang w:eastAsia="ru-RU"/>
        </w:rPr>
        <w:t xml:space="preserve">Петровского сельского поселения </w:t>
      </w:r>
      <w:r w:rsidRPr="008349E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8E65F8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8349E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46FE8">
        <w:rPr>
          <w:rFonts w:ascii="Times New Roman" w:eastAsia="Times New Roman" w:hAnsi="Times New Roman"/>
          <w:sz w:val="28"/>
          <w:szCs w:val="28"/>
          <w:lang w:eastAsia="ru-RU"/>
        </w:rPr>
        <w:t xml:space="preserve">  Е.Е. </w:t>
      </w:r>
      <w:proofErr w:type="spellStart"/>
      <w:r w:rsidR="00846FE8">
        <w:rPr>
          <w:rFonts w:ascii="Times New Roman" w:eastAsia="Times New Roman" w:hAnsi="Times New Roman"/>
          <w:sz w:val="28"/>
          <w:szCs w:val="28"/>
          <w:lang w:eastAsia="ru-RU"/>
        </w:rPr>
        <w:t>Хошафян</w:t>
      </w:r>
      <w:proofErr w:type="spellEnd"/>
    </w:p>
    <w:p w:rsidR="00B3797A" w:rsidRDefault="00B3797A" w:rsidP="000965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5F8" w:rsidRDefault="008E65F8" w:rsidP="000965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5F8" w:rsidRDefault="008E65F8" w:rsidP="000965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5F8" w:rsidRDefault="008E65F8" w:rsidP="000965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5F8" w:rsidRDefault="008E65F8" w:rsidP="000965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5F8" w:rsidRDefault="008E65F8" w:rsidP="000965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5F8" w:rsidRDefault="008E65F8" w:rsidP="000965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5F8" w:rsidRDefault="008E65F8" w:rsidP="000965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5F8" w:rsidRDefault="008E65F8" w:rsidP="000965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5F8" w:rsidRDefault="008E65F8" w:rsidP="000965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5F8" w:rsidRDefault="008E65F8" w:rsidP="000965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5F8" w:rsidRDefault="008E65F8" w:rsidP="000965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5F8" w:rsidRDefault="008E65F8" w:rsidP="000965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5F8" w:rsidRDefault="008E65F8" w:rsidP="000965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5F8" w:rsidRDefault="008E65F8" w:rsidP="000965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5F8" w:rsidRDefault="008E65F8" w:rsidP="000965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5F8" w:rsidRDefault="008E65F8" w:rsidP="000965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5F8" w:rsidRDefault="008E65F8" w:rsidP="000965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5F8" w:rsidRDefault="008E65F8" w:rsidP="000965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5F8" w:rsidRDefault="008E65F8" w:rsidP="000965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5F8" w:rsidRDefault="008E65F8" w:rsidP="000965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5F8" w:rsidRDefault="008E65F8" w:rsidP="000965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5F8" w:rsidRDefault="008E65F8" w:rsidP="000965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5F8" w:rsidRDefault="008E65F8" w:rsidP="000965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5F8" w:rsidRDefault="008E65F8" w:rsidP="000965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5F8" w:rsidRDefault="008E65F8" w:rsidP="000965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5F8" w:rsidRDefault="008E65F8" w:rsidP="000965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5F8" w:rsidRDefault="008E65F8" w:rsidP="000965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5F8" w:rsidRDefault="008E65F8" w:rsidP="000965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5F8" w:rsidRDefault="008E65F8" w:rsidP="000965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5F8" w:rsidRDefault="008E65F8" w:rsidP="000965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5F8" w:rsidRDefault="008E65F8" w:rsidP="000965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5F8" w:rsidRDefault="008E65F8" w:rsidP="00F526B8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E65F8" w:rsidRDefault="008E65F8" w:rsidP="000965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5F8" w:rsidRDefault="008E65F8" w:rsidP="000965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96542" w:rsidRPr="00096542" w:rsidRDefault="00096542" w:rsidP="000965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96542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096542" w:rsidRPr="00096542" w:rsidRDefault="000D4049" w:rsidP="000965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</w:t>
      </w:r>
      <w:r w:rsidR="00096542" w:rsidRPr="00096542">
        <w:rPr>
          <w:rFonts w:ascii="Times New Roman" w:hAnsi="Times New Roman"/>
          <w:sz w:val="28"/>
          <w:szCs w:val="28"/>
        </w:rPr>
        <w:t>дминистрации</w:t>
      </w:r>
    </w:p>
    <w:p w:rsidR="00096542" w:rsidRPr="00096542" w:rsidRDefault="00591804" w:rsidP="000965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Петровского</w:t>
      </w:r>
      <w:r w:rsidR="008B19D7">
        <w:rPr>
          <w:rFonts w:ascii="Times New Roman" w:hAnsi="Times New Roman"/>
          <w:sz w:val="28"/>
          <w:szCs w:val="28"/>
        </w:rPr>
        <w:t xml:space="preserve"> сельского</w:t>
      </w:r>
      <w:r w:rsidR="00096542" w:rsidRPr="00096542">
        <w:rPr>
          <w:rFonts w:ascii="Times New Roman" w:hAnsi="Times New Roman"/>
          <w:sz w:val="28"/>
          <w:szCs w:val="28"/>
        </w:rPr>
        <w:t xml:space="preserve"> поселения </w:t>
      </w:r>
    </w:p>
    <w:p w:rsidR="00096542" w:rsidRPr="00096542" w:rsidRDefault="00096542" w:rsidP="0009654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96542">
        <w:rPr>
          <w:rFonts w:ascii="Times New Roman" w:hAnsi="Times New Roman"/>
          <w:sz w:val="28"/>
          <w:szCs w:val="28"/>
        </w:rPr>
        <w:t xml:space="preserve">от </w:t>
      </w:r>
      <w:r w:rsidR="00846FE8">
        <w:rPr>
          <w:rFonts w:ascii="Times New Roman" w:hAnsi="Times New Roman"/>
          <w:sz w:val="28"/>
          <w:szCs w:val="28"/>
        </w:rPr>
        <w:t>30.07</w:t>
      </w:r>
      <w:r w:rsidR="000D4049">
        <w:rPr>
          <w:rFonts w:ascii="Times New Roman" w:hAnsi="Times New Roman"/>
          <w:sz w:val="28"/>
          <w:szCs w:val="28"/>
        </w:rPr>
        <w:t>.</w:t>
      </w:r>
      <w:r w:rsidR="008E65F8">
        <w:rPr>
          <w:rFonts w:ascii="Times New Roman" w:hAnsi="Times New Roman"/>
          <w:sz w:val="28"/>
          <w:szCs w:val="28"/>
        </w:rPr>
        <w:t>2026</w:t>
      </w:r>
      <w:r w:rsidR="00846FE8">
        <w:rPr>
          <w:rFonts w:ascii="Times New Roman" w:hAnsi="Times New Roman"/>
          <w:sz w:val="28"/>
          <w:szCs w:val="28"/>
        </w:rPr>
        <w:t xml:space="preserve"> № 108</w:t>
      </w:r>
      <w:bookmarkStart w:id="0" w:name="_GoBack"/>
      <w:bookmarkEnd w:id="0"/>
    </w:p>
    <w:p w:rsidR="00096542" w:rsidRDefault="00096542" w:rsidP="000965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5F8" w:rsidRDefault="008E65F8" w:rsidP="000965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5F8" w:rsidRDefault="008E65F8" w:rsidP="008E65F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8E65F8">
        <w:rPr>
          <w:rFonts w:ascii="Times New Roman" w:hAnsi="Times New Roman"/>
          <w:sz w:val="28"/>
          <w:szCs w:val="28"/>
        </w:rPr>
        <w:t xml:space="preserve">Внести следующие изменения в приложение к постановлению Администрации Петровского сельского поселения 19.11.2019 г. № </w:t>
      </w:r>
      <w:r w:rsidR="008B19D7">
        <w:rPr>
          <w:rFonts w:ascii="Times New Roman" w:hAnsi="Times New Roman"/>
          <w:sz w:val="28"/>
          <w:szCs w:val="28"/>
        </w:rPr>
        <w:t>98</w:t>
      </w:r>
      <w:r w:rsidRPr="008E65F8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</w:t>
      </w:r>
      <w:r w:rsidRPr="008E65F8">
        <w:rPr>
          <w:rFonts w:ascii="Times New Roman" w:hAnsi="Times New Roman"/>
          <w:bCs/>
          <w:sz w:val="28"/>
          <w:szCs w:val="28"/>
        </w:rPr>
        <w:t xml:space="preserve"> предоставления муниципальной услуги </w:t>
      </w:r>
      <w:r w:rsidRPr="008E65F8">
        <w:rPr>
          <w:rFonts w:ascii="Times New Roman" w:hAnsi="Times New Roman"/>
          <w:sz w:val="28"/>
          <w:szCs w:val="28"/>
        </w:rPr>
        <w:t>«Выдача разрешений на захоронение (перезахоронение)</w:t>
      </w:r>
      <w:r w:rsidRPr="008E65F8">
        <w:rPr>
          <w:rFonts w:ascii="Times New Roman" w:hAnsi="Times New Roman"/>
          <w:b/>
          <w:sz w:val="28"/>
          <w:szCs w:val="28"/>
        </w:rPr>
        <w:t xml:space="preserve"> </w:t>
      </w:r>
      <w:r w:rsidRPr="008E65F8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Pr="008E65F8">
        <w:rPr>
          <w:rFonts w:ascii="Times New Roman" w:hAnsi="Times New Roman"/>
          <w:sz w:val="28"/>
          <w:szCs w:val="28"/>
        </w:rPr>
        <w:t>подзахоронение</w:t>
      </w:r>
      <w:proofErr w:type="spellEnd"/>
      <w:r w:rsidRPr="008E65F8">
        <w:rPr>
          <w:rFonts w:ascii="Times New Roman" w:hAnsi="Times New Roman"/>
          <w:sz w:val="28"/>
          <w:szCs w:val="28"/>
        </w:rPr>
        <w:t xml:space="preserve"> на общественных кладбищах муниципального образования</w:t>
      </w:r>
      <w:r w:rsidRPr="008E65F8">
        <w:rPr>
          <w:rFonts w:ascii="Times New Roman" w:hAnsi="Times New Roman"/>
          <w:b/>
          <w:sz w:val="28"/>
          <w:szCs w:val="28"/>
        </w:rPr>
        <w:t xml:space="preserve"> «</w:t>
      </w:r>
      <w:r w:rsidRPr="008E65F8">
        <w:rPr>
          <w:rFonts w:ascii="Times New Roman" w:hAnsi="Times New Roman"/>
          <w:sz w:val="28"/>
          <w:szCs w:val="28"/>
        </w:rPr>
        <w:t xml:space="preserve">Петровское сельское поселение» </w:t>
      </w:r>
      <w:proofErr w:type="spellStart"/>
      <w:r w:rsidRPr="008E65F8">
        <w:rPr>
          <w:rFonts w:ascii="Times New Roman" w:hAnsi="Times New Roman"/>
          <w:sz w:val="28"/>
          <w:szCs w:val="28"/>
        </w:rPr>
        <w:t>Мясниковского</w:t>
      </w:r>
      <w:proofErr w:type="spellEnd"/>
      <w:r w:rsidRPr="008E65F8">
        <w:rPr>
          <w:rFonts w:ascii="Times New Roman" w:hAnsi="Times New Roman"/>
          <w:sz w:val="28"/>
          <w:szCs w:val="28"/>
        </w:rPr>
        <w:t xml:space="preserve"> района Ростовской области»</w:t>
      </w:r>
      <w:r w:rsidRPr="008E65F8">
        <w:rPr>
          <w:rFonts w:ascii="Times New Roman" w:hAnsi="Times New Roman"/>
          <w:bCs/>
          <w:sz w:val="28"/>
          <w:szCs w:val="28"/>
        </w:rPr>
        <w:t>:</w:t>
      </w:r>
    </w:p>
    <w:p w:rsidR="008E65F8" w:rsidRDefault="00F526B8" w:rsidP="00F526B8">
      <w:pPr>
        <w:pStyle w:val="a3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Дополнить раздел 1 приложения пунктом 1.4 следующего содержания:</w:t>
      </w:r>
    </w:p>
    <w:p w:rsidR="00F526B8" w:rsidRDefault="00F526B8" w:rsidP="00F526B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«1.4. В Регламенте используется следующий основной термин:</w:t>
      </w:r>
    </w:p>
    <w:p w:rsidR="00F526B8" w:rsidRPr="00F526B8" w:rsidRDefault="00F526B8" w:rsidP="00F526B8">
      <w:pPr>
        <w:pStyle w:val="a3"/>
        <w:widowControl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F526B8">
        <w:rPr>
          <w:rFonts w:ascii="Times New Roman" w:hAnsi="Times New Roman"/>
          <w:bCs/>
          <w:sz w:val="28"/>
          <w:szCs w:val="28"/>
        </w:rPr>
        <w:t>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информационно-телекоммуникационной сети "Интернет", обеспечивающих идентификацию и (или) аутентификацию граждан (если иное не установлено настоящим Федеральным законом), предложение, заявление или жалоба, а также устное обращение гражданина в государственный орган, орган местного самоуправления</w:t>
      </w:r>
      <w:r>
        <w:rPr>
          <w:rFonts w:ascii="Times New Roman" w:hAnsi="Times New Roman"/>
          <w:bCs/>
          <w:sz w:val="28"/>
          <w:szCs w:val="28"/>
        </w:rPr>
        <w:t>.».</w:t>
      </w:r>
    </w:p>
    <w:p w:rsidR="00F526B8" w:rsidRPr="008E65F8" w:rsidRDefault="00F526B8" w:rsidP="00F526B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</w:p>
    <w:p w:rsidR="008E65F8" w:rsidRPr="0030413C" w:rsidRDefault="008E65F8" w:rsidP="000965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sectPr w:rsidR="008E65F8" w:rsidRPr="0030413C" w:rsidSect="008E65F8">
      <w:pgSz w:w="11906" w:h="16838"/>
      <w:pgMar w:top="851" w:right="849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7D2D4A"/>
    <w:multiLevelType w:val="hybridMultilevel"/>
    <w:tmpl w:val="5C5A5F6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186D16"/>
    <w:multiLevelType w:val="multilevel"/>
    <w:tmpl w:val="B9847DC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09C27B4F"/>
    <w:multiLevelType w:val="hybridMultilevel"/>
    <w:tmpl w:val="DAA220A2"/>
    <w:lvl w:ilvl="0" w:tplc="806AE092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56C46382"/>
    <w:multiLevelType w:val="hybridMultilevel"/>
    <w:tmpl w:val="790084A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6542"/>
    <w:rsid w:val="00096542"/>
    <w:rsid w:val="000D4049"/>
    <w:rsid w:val="001B2F15"/>
    <w:rsid w:val="001C2CA1"/>
    <w:rsid w:val="0021053A"/>
    <w:rsid w:val="00226EDF"/>
    <w:rsid w:val="003263B5"/>
    <w:rsid w:val="00372628"/>
    <w:rsid w:val="004B7367"/>
    <w:rsid w:val="00591804"/>
    <w:rsid w:val="005E4696"/>
    <w:rsid w:val="0060479C"/>
    <w:rsid w:val="0060545B"/>
    <w:rsid w:val="00620030"/>
    <w:rsid w:val="00696C39"/>
    <w:rsid w:val="00776E4E"/>
    <w:rsid w:val="008349E0"/>
    <w:rsid w:val="00846FE8"/>
    <w:rsid w:val="008A2500"/>
    <w:rsid w:val="008B19D7"/>
    <w:rsid w:val="008E65F8"/>
    <w:rsid w:val="00915709"/>
    <w:rsid w:val="009F1493"/>
    <w:rsid w:val="00A36C3D"/>
    <w:rsid w:val="00B3797A"/>
    <w:rsid w:val="00C07CAE"/>
    <w:rsid w:val="00D81565"/>
    <w:rsid w:val="00E058BA"/>
    <w:rsid w:val="00EF1964"/>
    <w:rsid w:val="00F526B8"/>
    <w:rsid w:val="00FF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7BE0"/>
  <w15:docId w15:val="{C424D8AB-09A3-4717-BAA3-D2245FD91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542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58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96542"/>
    <w:pPr>
      <w:ind w:left="720"/>
      <w:contextualSpacing/>
    </w:pPr>
  </w:style>
  <w:style w:type="paragraph" w:customStyle="1" w:styleId="ConsPlusNonformat">
    <w:name w:val="ConsPlusNonformat"/>
    <w:uiPriority w:val="99"/>
    <w:rsid w:val="000965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096542"/>
    <w:rPr>
      <w:color w:val="0563C1" w:themeColor="hyperlink"/>
      <w:u w:val="single"/>
    </w:rPr>
  </w:style>
  <w:style w:type="paragraph" w:customStyle="1" w:styleId="a5">
    <w:name w:val="Название проектного документа"/>
    <w:basedOn w:val="a"/>
    <w:rsid w:val="00096542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customStyle="1" w:styleId="ConsPlusNormal">
    <w:name w:val="ConsPlusNormal"/>
    <w:rsid w:val="000965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0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0030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058B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E28DA-0B58-437D-8EA5-8D1379A7A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Котельников Егор</dc:creator>
  <cp:lastModifiedBy>User</cp:lastModifiedBy>
  <cp:revision>10</cp:revision>
  <cp:lastPrinted>2019-11-25T09:39:00Z</cp:lastPrinted>
  <dcterms:created xsi:type="dcterms:W3CDTF">2019-11-01T09:10:00Z</dcterms:created>
  <dcterms:modified xsi:type="dcterms:W3CDTF">2026-07-30T09:17:00Z</dcterms:modified>
</cp:coreProperties>
</file>